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E9C8D4F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1E1CF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Sum W120 - </w:t>
      </w:r>
      <w:r w:rsidR="00A711B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macro</w:t>
      </w:r>
      <w:r w:rsidR="001E1CF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&amp; micro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0E0D9DBB" w:rsidR="00B74C57" w:rsidRPr="008A3908" w:rsidRDefault="001E1CFB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A tool to see tiny things.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microscope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[telescope, microscope, kilopascal, kilocalorie]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2D4BBAD5" w:rsidR="00B74C57" w:rsidRPr="00E275D0" w:rsidRDefault="001E1CF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A tiny living organism.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microbe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[animal, microbe, kilotonne, kilometre-scale]</w:t>
      </w:r>
    </w:p>
    <w:p w14:paraId="2AB07FA2" w14:textId="2AAC42A6" w:rsidR="00B74C57" w:rsidRPr="00E275D0" w:rsidRDefault="001E1CF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One millionth of a second.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microsecond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[hour, microsecond, kilonewton, occurring]</w:t>
      </w:r>
    </w:p>
    <w:p w14:paraId="0A11627B" w14:textId="3B9B0DE7" w:rsidR="00B74C57" w:rsidRPr="00E275D0" w:rsidRDefault="001E1CF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A very tiny amount of medicine.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microdose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[pill, microdose, transferred, controlled]</w:t>
      </w:r>
    </w:p>
    <w:p w14:paraId="09A9EBEA" w14:textId="36271553" w:rsidR="00B74C57" w:rsidRPr="00E275D0" w:rsidRDefault="001E1CF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5. </w:t>
      </w:r>
      <w:r w:rsidR="004311E1">
        <w:rPr>
          <w:rFonts w:ascii="Andika" w:eastAsia="Times New Roman" w:hAnsi="Andika" w:cs="Andika"/>
          <w:noProof/>
          <w:kern w:val="0"/>
          <w:lang w:val="en-AU"/>
          <w14:ligatures w14:val="none"/>
        </w:rPr>
        <w:t>A tiny f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ilm used to store documents.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microfilm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[tape, microfilm, beginning, forgetting]</w:t>
      </w:r>
    </w:p>
    <w:p w14:paraId="6A87E9D9" w14:textId="7420BAA2" w:rsidR="00B74C57" w:rsidRPr="00E275D0" w:rsidRDefault="001E1CF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A very thin synthetic thread.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microfibre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[wool, microfibre, submitting, permitted]</w:t>
      </w:r>
    </w:p>
    <w:p w14:paraId="7E25C012" w14:textId="6FA54CC9" w:rsidR="00B74C57" w:rsidRPr="00E275D0" w:rsidRDefault="001E1CF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study of a whole economy.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macroeconomics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[small-scale, macroeconomics, interrupted, opening]</w:t>
      </w:r>
    </w:p>
    <w:p w14:paraId="3D64D3D1" w14:textId="285507D9" w:rsidR="00B74C57" w:rsidRPr="00E275D0" w:rsidRDefault="001E1CF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overall big structure.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macrostructure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[detail, macrostructure, targeting, happening]</w:t>
      </w:r>
    </w:p>
    <w:p w14:paraId="3F0EE6D0" w14:textId="0C9C2805" w:rsidR="00B74C57" w:rsidRPr="00E275D0" w:rsidRDefault="00A711B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</w:t>
      </w:r>
      <w:r w:rsidR="001E1CFB">
        <w:rPr>
          <w:rFonts w:ascii="Andika" w:eastAsia="Times New Roman" w:hAnsi="Andika" w:cs="Andika"/>
          <w:noProof/>
          <w:kern w:val="0"/>
          <w:lang w:val="en-AU"/>
          <w14:ligatures w14:val="none"/>
        </w:rPr>
        <w:t>. A long-term cycle.</w:t>
      </w:r>
      <w:r w:rsidR="00B74C57" w:rsidRPr="00E275D0">
        <w:rPr>
          <w:rFonts w:ascii="Andika" w:hAnsi="Andika" w:cs="Andika"/>
        </w:rPr>
        <w:br/>
      </w:r>
      <w:r w:rsidR="001E1CFB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macrocycle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 w:rsidR="001E1CFB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[day, macrocycle, achieving, imagining]</w:t>
      </w:r>
    </w:p>
    <w:p w14:paraId="5233ADA0" w14:textId="77A02D5C" w:rsidR="00B74C57" w:rsidRPr="00E275D0" w:rsidRDefault="001E1CF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</w:t>
      </w:r>
      <w:r w:rsidR="00A711BD">
        <w:rPr>
          <w:rFonts w:ascii="Andika" w:eastAsia="Times New Roman" w:hAnsi="Andika" w:cs="Andika"/>
          <w:noProof/>
          <w:kern w:val="0"/>
          <w:lang w:val="en-AU"/>
          <w14:ligatures w14:val="none"/>
        </w:rPr>
        <w:t>0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 Major changes in a species over time.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macroevolution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[short-term, macroevolution, creative, riding]</w:t>
      </w:r>
    </w:p>
    <w:p w14:paraId="6778EEA9" w14:textId="3010D618" w:rsidR="00AE4A46" w:rsidRPr="00E275D0" w:rsidRDefault="001E1CF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</w:t>
      </w:r>
      <w:r w:rsidR="00A711BD">
        <w:rPr>
          <w:rFonts w:ascii="Andika" w:eastAsia="Times New Roman" w:hAnsi="Andika" w:cs="Andika"/>
          <w:noProof/>
          <w:kern w:val="0"/>
          <w:lang w:val="en-AU"/>
          <w14:ligatures w14:val="none"/>
        </w:rPr>
        <w:t>1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 Analysis of a large-scale system.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macroanalysis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[part, macroanalysis, communicating, noticeable]</w:t>
      </w:r>
    </w:p>
    <w:p w14:paraId="7CBE8062" w14:textId="0E64126F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77A055AC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1CC8EF" w14:textId="77777777" w:rsidR="00961D9B" w:rsidRDefault="00961D9B" w:rsidP="00E655A0">
      <w:pPr>
        <w:spacing w:after="0" w:line="240" w:lineRule="auto"/>
      </w:pPr>
      <w:r>
        <w:separator/>
      </w:r>
    </w:p>
  </w:endnote>
  <w:endnote w:type="continuationSeparator" w:id="0">
    <w:p w14:paraId="2A51EEFB" w14:textId="77777777" w:rsidR="00961D9B" w:rsidRDefault="00961D9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3CB242" w14:textId="77777777" w:rsidR="00961D9B" w:rsidRDefault="00961D9B" w:rsidP="00E655A0">
      <w:pPr>
        <w:spacing w:after="0" w:line="240" w:lineRule="auto"/>
      </w:pPr>
      <w:r>
        <w:separator/>
      </w:r>
    </w:p>
  </w:footnote>
  <w:footnote w:type="continuationSeparator" w:id="0">
    <w:p w14:paraId="6141F726" w14:textId="77777777" w:rsidR="00961D9B" w:rsidRDefault="00961D9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0000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0000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1E1CFB"/>
    <w:rsid w:val="002237F6"/>
    <w:rsid w:val="002A48D8"/>
    <w:rsid w:val="002B6EB9"/>
    <w:rsid w:val="003F6FD8"/>
    <w:rsid w:val="00416632"/>
    <w:rsid w:val="004311E1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5F46EE"/>
    <w:rsid w:val="006515AE"/>
    <w:rsid w:val="00651A01"/>
    <w:rsid w:val="00662424"/>
    <w:rsid w:val="00674985"/>
    <w:rsid w:val="00695F14"/>
    <w:rsid w:val="006B7279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C21CC"/>
    <w:rsid w:val="008D0DE8"/>
    <w:rsid w:val="008D7B3D"/>
    <w:rsid w:val="008F39DB"/>
    <w:rsid w:val="00913844"/>
    <w:rsid w:val="00947136"/>
    <w:rsid w:val="00956943"/>
    <w:rsid w:val="00961D9B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711BD"/>
    <w:rsid w:val="00AE4A46"/>
    <w:rsid w:val="00B641ED"/>
    <w:rsid w:val="00B74C57"/>
    <w:rsid w:val="00B90CDF"/>
    <w:rsid w:val="00BB763B"/>
    <w:rsid w:val="00C148AF"/>
    <w:rsid w:val="00C32CBC"/>
    <w:rsid w:val="00C63A86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2026-05-26T20:27:00Z</dcterms:created>
  <dcterms:modified xsi:type="dcterms:W3CDTF">2026-06-10T13:33:00Z</dcterms:modified>
</cp:coreProperties>
</file>